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32FC" w14:textId="77777777" w:rsidR="00A406D7" w:rsidRPr="00A406D7" w:rsidRDefault="00A406D7" w:rsidP="00A406D7">
      <w:pPr>
        <w:rPr>
          <w:rFonts w:cs="Calibri"/>
          <w:sz w:val="24"/>
          <w:szCs w:val="24"/>
          <w:lang w:val="ro-RO"/>
        </w:rPr>
      </w:pPr>
    </w:p>
    <w:p w14:paraId="27A38303" w14:textId="46489DB8" w:rsidR="00EA1C3E" w:rsidRPr="00C21C44" w:rsidRDefault="00C21C44" w:rsidP="00C21C44">
      <w:pPr>
        <w:keepNext/>
        <w:keepLines/>
        <w:widowControl w:val="0"/>
        <w:spacing w:after="536" w:line="298" w:lineRule="exact"/>
        <w:ind w:left="720"/>
        <w:jc w:val="center"/>
        <w:outlineLvl w:val="1"/>
        <w:rPr>
          <w:rFonts w:ascii="Calibri" w:eastAsia="Book Antiqua" w:hAnsi="Calibri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</w:pPr>
      <w:bookmarkStart w:id="0" w:name="bookmark1"/>
      <w:r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4.4.</w:t>
      </w:r>
      <w:r w:rsidR="006218C0" w:rsidRPr="00C21C44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DECLARAŢIE DE CONSIMŢĂMÂNT PRIVIND PRELUCRAREA</w:t>
      </w:r>
      <w:r w:rsidR="006218C0" w:rsidRPr="00C21C44"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br/>
        <w:t>DATELOR CU CARACTER PERSONAL, CONF. REGULAMENTULUI (UE) 2016 / 679</w:t>
      </w:r>
      <w:bookmarkEnd w:id="0"/>
    </w:p>
    <w:p w14:paraId="46E5C582" w14:textId="3D360E31" w:rsidR="00EA1C3E" w:rsidRDefault="006218C0">
      <w:pPr>
        <w:widowControl w:val="0"/>
        <w:tabs>
          <w:tab w:val="left" w:leader="dot" w:pos="0"/>
        </w:tabs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  <w:t>Subsemnatul/a  .......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...... domiciliat/a în 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........., născut/a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 la data .............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 în localitatea 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 p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osesor al C.I, seria 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, nr. 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 emisă d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e către 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......... la data de 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........ având CNP 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........ în calitate de participant la c</w:t>
      </w:r>
      <w:r w:rsidR="00A406D7"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oncursul de .............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..................... organizat de către </w:t>
      </w:r>
      <w:r>
        <w:rPr>
          <w:rFonts w:eastAsia="Book Antiqua" w:cs="Calibri"/>
          <w:b/>
          <w:bCs/>
          <w:spacing w:val="-10"/>
          <w:kern w:val="0"/>
          <w:sz w:val="24"/>
          <w:szCs w:val="24"/>
          <w:lang w:val="ro-RO" w:eastAsia="ro-RO" w:bidi="ro-RO"/>
          <w14:ligatures w14:val="none"/>
        </w:rPr>
        <w:t>INSTITUTUL NAŢIONAL DE CERCETARE-DEZVOLTARE PENTRU FIZICĂ ŞI INGINERIE NUCLEARĂ "HORIA HULUBEI" (IFIN-HH)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 declar prin prezenta că sunt de acord cu utilizarea şi prelucrarea datelor mele cu caracter personal de către IFIN-HH, cu sediul în str. Reactorului nr. 30, Măgurele, jud. Ilfov, număr de înmatriculare J23/1945/2002, cod fiscal RO 3321234, inclusiv cu comunicarea lor, dacă va fi necesar, către alte entităţi (Ministerul Educatiei si Cercetarii, etc).</w:t>
      </w:r>
    </w:p>
    <w:p w14:paraId="77D6E7A3" w14:textId="77777777" w:rsidR="00EA1C3E" w:rsidRDefault="006218C0">
      <w:pPr>
        <w:widowControl w:val="0"/>
        <w:spacing w:after="56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Am fost informat/ă cu privire la prevederile Regulamentului nr. 679/27 aprilie 2016 privind protecţia persoanelor fizice în ceea ce priveşte prelucrarea datelor cu caracter personal şi privind libera circulaţie a acestor date şi de abrogare a Directivei 95/46/CE (Regulamentul general privind protecţia datelor) adoptat de Parlamentul European şi Consiliul Uniunii Europene, respectiv:</w:t>
      </w:r>
    </w:p>
    <w:p w14:paraId="0A814923" w14:textId="77777777" w:rsidR="00EA1C3E" w:rsidRDefault="006218C0">
      <w:pPr>
        <w:widowControl w:val="0"/>
        <w:spacing w:after="60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de acces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conform căruia, persoana are dreptul de a obţine o confirmare din partea IFIN-HH, că prelucrează sau nu datele cu caracter personal şi, în caz afirmativ, acces la datele respective şi la informaţii privind modalitatea în care sunt prelucrate.</w:t>
      </w:r>
    </w:p>
    <w:p w14:paraId="1CDF6D01" w14:textId="77777777" w:rsidR="00EA1C3E" w:rsidRDefault="006218C0">
      <w:pPr>
        <w:widowControl w:val="0"/>
        <w:spacing w:after="122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portabilitatea datelor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se referă la dreptul de a primi datele personale într- un format structurat, utilizat în mod curent şi la dreptul ca aceste date să fie transmise direct altui operator, dacă acest lucru este fezabil din punct de vedere tehnic.</w:t>
      </w:r>
    </w:p>
    <w:p w14:paraId="42657610" w14:textId="77777777" w:rsidR="00EA1C3E" w:rsidRDefault="006218C0">
      <w:pPr>
        <w:widowControl w:val="0"/>
        <w:spacing w:after="61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opoziţie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vizează dreptul de a mă opune prelucrării datelor personale.</w:t>
      </w:r>
    </w:p>
    <w:p w14:paraId="496F0E37" w14:textId="77777777" w:rsidR="00EA1C3E" w:rsidRDefault="006218C0">
      <w:pPr>
        <w:widowControl w:val="0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rectificare,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se referă la corectarea, fără întârzieri nejustificate, a datelor cu caracter personal inexacte.</w:t>
      </w:r>
    </w:p>
    <w:p w14:paraId="44813BFB" w14:textId="77777777" w:rsidR="00EA1C3E" w:rsidRDefault="006218C0">
      <w:pPr>
        <w:widowControl w:val="0"/>
        <w:spacing w:after="60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ştergerea datelor („dreptul de a fi uitat")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însemnând dreptul de a solicita să îmi fie şterse datele cu caracter personal, fără întârzieri nejustificate, în cazul în care apare unul din următoarele motive: acestea nu mai sunt necesare pentru îndeplinirea scopurilor pentru care au fost colectate sau prelucrate; îmi retrag consimţământul şi nu există nici un alt temei juridic pentru prelucrare.</w:t>
      </w:r>
    </w:p>
    <w:p w14:paraId="2CE6EA85" w14:textId="77777777" w:rsidR="00EA1C3E" w:rsidRDefault="006218C0">
      <w:pPr>
        <w:widowControl w:val="0"/>
        <w:spacing w:after="64"/>
        <w:ind w:firstLine="82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b/>
          <w:bCs/>
          <w:color w:val="000000"/>
          <w:spacing w:val="-10"/>
          <w:kern w:val="0"/>
          <w:sz w:val="24"/>
          <w:szCs w:val="24"/>
          <w:shd w:val="clear" w:color="auto" w:fill="FFFFFF"/>
          <w:lang w:val="ro-RO" w:eastAsia="ro-RO" w:bidi="ro-RO"/>
          <w14:ligatures w14:val="none"/>
        </w:rPr>
        <w:t xml:space="preserve">Dreptul la restricţionarea prelucrării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poate fi exercitat în cazul în care contest exactitatea datelor, pe o perioadă care permite instituţiei verificarea corectitudinii acestora; prelucrarea este ilegală, iar subsemnatul/subsemnata mă opun ştergerii datelor cu caracter personal, solicitând în schimb, restricţionarea.</w:t>
      </w:r>
    </w:p>
    <w:p w14:paraId="31BFBE18" w14:textId="77777777" w:rsidR="00EA1C3E" w:rsidRDefault="006218C0">
      <w:pPr>
        <w:widowControl w:val="0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Mi s-a adus la cunoştinţă despre faptul că refuzul meu de a furniza datele cu caracter personal necesare şi solicitate către IFIN-HH determină imposibilitatea stabilirii raporturilor cu privire la participarea la concurs şi nu este imputabil instituţiei mai sus menţionate. </w:t>
      </w:r>
    </w:p>
    <w:p w14:paraId="23EC6707" w14:textId="77777777" w:rsidR="00EA1C3E" w:rsidRDefault="006218C0">
      <w:pPr>
        <w:widowControl w:val="0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>Dacă datele cu caracter personal furnizate sunt incorecte sau vor suferi modificări (schimbare domiciliu, statut civil, adresă de e-mail, etc.) dacă este cazul mă oblig să informez în scris, în timp util, IFIN-HH.</w:t>
      </w:r>
    </w:p>
    <w:p w14:paraId="3F3935E2" w14:textId="77777777" w:rsidR="00EA1C3E" w:rsidRDefault="006218C0">
      <w:pPr>
        <w:widowControl w:val="0"/>
        <w:ind w:firstLine="708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Totodată am fost informat/ă cu privire la faptul că aceste date vor fi tratate confidenţial, în conformitate cu prevederile Regulamentului (UE) 2016/679 al Parlamentului European şi al Consiliului data de din 27 aprilie 2016 privind protecţia persoanelor fizice în ceea ce priveşte prelucrarea datelor cu caracter personal şi privind libera circulaţie a acestor. </w:t>
      </w:r>
    </w:p>
    <w:p w14:paraId="10D4FDBD" w14:textId="77777777" w:rsidR="00EA1C3E" w:rsidRDefault="00EA1C3E">
      <w:pPr>
        <w:widowControl w:val="0"/>
        <w:jc w:val="both"/>
        <w:rPr>
          <w:rFonts w:ascii="Calibri" w:eastAsia="Book Antiqua" w:hAnsi="Calibri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</w:p>
    <w:p w14:paraId="7911D40E" w14:textId="4AA49B8F" w:rsidR="00CC404E" w:rsidRPr="00C15E3E" w:rsidRDefault="006218C0" w:rsidP="00C15E3E">
      <w:pPr>
        <w:widowControl w:val="0"/>
        <w:spacing w:line="307" w:lineRule="exact"/>
        <w:jc w:val="both"/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</w:pP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 xml:space="preserve">                                     Data                                                            </w:t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</w:r>
      <w:r>
        <w:rPr>
          <w:rFonts w:eastAsia="Book Antiqua" w:cs="Calibri"/>
          <w:spacing w:val="-10"/>
          <w:kern w:val="0"/>
          <w:sz w:val="24"/>
          <w:szCs w:val="24"/>
          <w:lang w:val="ro-RO" w:eastAsia="ro-RO" w:bidi="ro-RO"/>
          <w14:ligatures w14:val="none"/>
        </w:rPr>
        <w:tab/>
        <w:t xml:space="preserve">     Semnătura</w:t>
      </w:r>
    </w:p>
    <w:sectPr w:rsidR="00CC404E" w:rsidRPr="00C15E3E">
      <w:footerReference w:type="default" r:id="rId7"/>
      <w:pgSz w:w="11906" w:h="16838"/>
      <w:pgMar w:top="1440" w:right="1440" w:bottom="1260" w:left="1440" w:header="0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6870D" w14:textId="77777777" w:rsidR="007347B1" w:rsidRDefault="007347B1">
      <w:r>
        <w:separator/>
      </w:r>
    </w:p>
  </w:endnote>
  <w:endnote w:type="continuationSeparator" w:id="0">
    <w:p w14:paraId="08DDF517" w14:textId="77777777" w:rsidR="007347B1" w:rsidRDefault="00734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9328171"/>
      <w:docPartObj>
        <w:docPartGallery w:val="Page Numbers (Bottom of Page)"/>
        <w:docPartUnique/>
      </w:docPartObj>
    </w:sdtPr>
    <w:sdtContent>
      <w:p w14:paraId="08FC97D0" w14:textId="77777777" w:rsidR="00EA1C3E" w:rsidRDefault="006218C0">
        <w:pPr>
          <w:pStyle w:val="Footer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140A0">
          <w:rPr>
            <w:noProof/>
          </w:rPr>
          <w:t>19</w:t>
        </w:r>
        <w:r>
          <w:fldChar w:fldCharType="end"/>
        </w:r>
      </w:p>
    </w:sdtContent>
  </w:sdt>
  <w:p w14:paraId="5D58BCE2" w14:textId="77777777" w:rsidR="00EA1C3E" w:rsidRDefault="00EA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CEC1D" w14:textId="77777777" w:rsidR="007347B1" w:rsidRDefault="007347B1">
      <w:r>
        <w:separator/>
      </w:r>
    </w:p>
  </w:footnote>
  <w:footnote w:type="continuationSeparator" w:id="0">
    <w:p w14:paraId="7692B9F3" w14:textId="77777777" w:rsidR="007347B1" w:rsidRDefault="00734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14207"/>
    <w:multiLevelType w:val="multilevel"/>
    <w:tmpl w:val="8D9C3DE4"/>
    <w:lvl w:ilvl="0">
      <w:start w:val="1"/>
      <w:numFmt w:val="lowerRoman"/>
      <w:lvlText w:val="%1."/>
      <w:lvlJc w:val="left"/>
      <w:pPr>
        <w:ind w:left="72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D546F"/>
    <w:multiLevelType w:val="multilevel"/>
    <w:tmpl w:val="E3F831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D67FC"/>
    <w:multiLevelType w:val="multilevel"/>
    <w:tmpl w:val="EC5C417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Calibri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108A"/>
    <w:multiLevelType w:val="multilevel"/>
    <w:tmpl w:val="56824C0E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6E8774B"/>
    <w:multiLevelType w:val="multilevel"/>
    <w:tmpl w:val="761A3B7A"/>
    <w:lvl w:ilvl="0">
      <w:start w:val="1"/>
      <w:numFmt w:val="lowerRoman"/>
      <w:lvlText w:val="%1."/>
      <w:lvlJc w:val="left"/>
      <w:pPr>
        <w:ind w:left="1080" w:hanging="360"/>
      </w:pPr>
      <w:rPr>
        <w:rFonts w:eastAsia="Calibri" w:cs="Calibri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EC059B"/>
    <w:multiLevelType w:val="multilevel"/>
    <w:tmpl w:val="864EEB6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 w15:restartNumberingAfterBreak="0">
    <w:nsid w:val="1F400A9F"/>
    <w:multiLevelType w:val="multilevel"/>
    <w:tmpl w:val="70F00B08"/>
    <w:lvl w:ilvl="0">
      <w:start w:val="4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Theme="minorHAnsi" w:hAnsiTheme="minorHAnsi" w:hint="default"/>
      </w:rPr>
    </w:lvl>
  </w:abstractNum>
  <w:abstractNum w:abstractNumId="7" w15:restartNumberingAfterBreak="0">
    <w:nsid w:val="22C06315"/>
    <w:multiLevelType w:val="multilevel"/>
    <w:tmpl w:val="DF4030CA"/>
    <w:lvl w:ilvl="0">
      <w:start w:val="1"/>
      <w:numFmt w:val="lowerRoman"/>
      <w:lvlText w:val="%1)"/>
      <w:lvlJc w:val="left"/>
      <w:pPr>
        <w:ind w:left="1960" w:hanging="720"/>
      </w:pPr>
    </w:lvl>
    <w:lvl w:ilvl="1">
      <w:start w:val="1"/>
      <w:numFmt w:val="lowerLetter"/>
      <w:lvlText w:val="%2."/>
      <w:lvlJc w:val="left"/>
      <w:pPr>
        <w:ind w:left="2320" w:hanging="360"/>
      </w:pPr>
    </w:lvl>
    <w:lvl w:ilvl="2">
      <w:start w:val="1"/>
      <w:numFmt w:val="lowerRoman"/>
      <w:lvlText w:val="%3."/>
      <w:lvlJc w:val="right"/>
      <w:pPr>
        <w:ind w:left="3040" w:hanging="180"/>
      </w:pPr>
    </w:lvl>
    <w:lvl w:ilvl="3">
      <w:start w:val="1"/>
      <w:numFmt w:val="decimal"/>
      <w:lvlText w:val="%4."/>
      <w:lvlJc w:val="left"/>
      <w:pPr>
        <w:ind w:left="3760" w:hanging="360"/>
      </w:pPr>
    </w:lvl>
    <w:lvl w:ilvl="4">
      <w:start w:val="1"/>
      <w:numFmt w:val="lowerLetter"/>
      <w:lvlText w:val="%5."/>
      <w:lvlJc w:val="left"/>
      <w:pPr>
        <w:ind w:left="4480" w:hanging="360"/>
      </w:pPr>
    </w:lvl>
    <w:lvl w:ilvl="5">
      <w:start w:val="1"/>
      <w:numFmt w:val="lowerRoman"/>
      <w:lvlText w:val="%6."/>
      <w:lvlJc w:val="right"/>
      <w:pPr>
        <w:ind w:left="5200" w:hanging="180"/>
      </w:pPr>
    </w:lvl>
    <w:lvl w:ilvl="6">
      <w:start w:val="1"/>
      <w:numFmt w:val="decimal"/>
      <w:lvlText w:val="%7."/>
      <w:lvlJc w:val="left"/>
      <w:pPr>
        <w:ind w:left="5920" w:hanging="360"/>
      </w:pPr>
    </w:lvl>
    <w:lvl w:ilvl="7">
      <w:start w:val="1"/>
      <w:numFmt w:val="lowerLetter"/>
      <w:lvlText w:val="%8."/>
      <w:lvlJc w:val="left"/>
      <w:pPr>
        <w:ind w:left="6640" w:hanging="360"/>
      </w:pPr>
    </w:lvl>
    <w:lvl w:ilvl="8">
      <w:start w:val="1"/>
      <w:numFmt w:val="lowerRoman"/>
      <w:lvlText w:val="%9."/>
      <w:lvlJc w:val="right"/>
      <w:pPr>
        <w:ind w:left="7360" w:hanging="180"/>
      </w:pPr>
    </w:lvl>
  </w:abstractNum>
  <w:abstractNum w:abstractNumId="8" w15:restartNumberingAfterBreak="0">
    <w:nsid w:val="28521D7A"/>
    <w:multiLevelType w:val="multilevel"/>
    <w:tmpl w:val="058E87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C70D9"/>
    <w:multiLevelType w:val="multilevel"/>
    <w:tmpl w:val="F32EC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3DE42218"/>
    <w:multiLevelType w:val="multilevel"/>
    <w:tmpl w:val="518844D6"/>
    <w:lvl w:ilvl="0">
      <w:start w:val="1"/>
      <w:numFmt w:val="decimal"/>
      <w:lvlText w:val="(%1)"/>
      <w:lvlJc w:val="left"/>
      <w:pPr>
        <w:ind w:left="1080" w:hanging="360"/>
      </w:pPr>
      <w:rPr>
        <w:rFonts w:eastAsia="Calibri" w:cs="Calibri"/>
        <w:b/>
        <w:i w:val="0"/>
        <w:sz w:val="24"/>
      </w:r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520" w:hanging="720"/>
      </w:pPr>
    </w:lvl>
    <w:lvl w:ilvl="4">
      <w:start w:val="1"/>
      <w:numFmt w:val="decimal"/>
      <w:lvlText w:val="%1.%2.%3.%4.%5"/>
      <w:lvlJc w:val="left"/>
      <w:pPr>
        <w:ind w:left="3240" w:hanging="1080"/>
      </w:pPr>
    </w:lvl>
    <w:lvl w:ilvl="5">
      <w:start w:val="1"/>
      <w:numFmt w:val="decimal"/>
      <w:lvlText w:val="%1.%2.%3.%4.%5.%6"/>
      <w:lvlJc w:val="left"/>
      <w:pPr>
        <w:ind w:left="3600" w:hanging="1080"/>
      </w:pPr>
    </w:lvl>
    <w:lvl w:ilvl="6">
      <w:start w:val="1"/>
      <w:numFmt w:val="decimal"/>
      <w:lvlText w:val="%1.%2.%3.%4.%5.%6.%7"/>
      <w:lvlJc w:val="left"/>
      <w:pPr>
        <w:ind w:left="4320" w:hanging="1440"/>
      </w:pPr>
    </w:lvl>
    <w:lvl w:ilvl="7">
      <w:start w:val="1"/>
      <w:numFmt w:val="decimal"/>
      <w:lvlText w:val="%1.%2.%3.%4.%5.%6.%7.%8"/>
      <w:lvlJc w:val="left"/>
      <w:pPr>
        <w:ind w:left="4680" w:hanging="1440"/>
      </w:pPr>
    </w:lvl>
    <w:lvl w:ilvl="8">
      <w:start w:val="1"/>
      <w:numFmt w:val="decimal"/>
      <w:lvlText w:val="%1.%2.%3.%4.%5.%6.%7.%8.%9"/>
      <w:lvlJc w:val="left"/>
      <w:pPr>
        <w:ind w:left="5400" w:hanging="1800"/>
      </w:pPr>
    </w:lvl>
  </w:abstractNum>
  <w:abstractNum w:abstractNumId="11" w15:restartNumberingAfterBreak="0">
    <w:nsid w:val="42917426"/>
    <w:multiLevelType w:val="multilevel"/>
    <w:tmpl w:val="6902EC04"/>
    <w:lvl w:ilvl="0">
      <w:start w:val="1"/>
      <w:numFmt w:val="decimal"/>
      <w:lvlText w:val="(%1)"/>
      <w:lvlJc w:val="left"/>
      <w:pPr>
        <w:ind w:left="720" w:hanging="360"/>
      </w:pPr>
      <w:rPr>
        <w:b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72D6B"/>
    <w:multiLevelType w:val="multilevel"/>
    <w:tmpl w:val="3294BC7A"/>
    <w:lvl w:ilvl="0">
      <w:start w:val="2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BF10647"/>
    <w:multiLevelType w:val="multilevel"/>
    <w:tmpl w:val="176CD3D6"/>
    <w:lvl w:ilvl="0">
      <w:start w:val="2"/>
      <w:numFmt w:val="lowerLetter"/>
      <w:lvlText w:val="%1)"/>
      <w:lvlJc w:val="left"/>
      <w:pPr>
        <w:ind w:left="915" w:hanging="360"/>
      </w:pPr>
    </w:lvl>
    <w:lvl w:ilvl="1">
      <w:start w:val="1"/>
      <w:numFmt w:val="lowerLetter"/>
      <w:lvlText w:val="%2."/>
      <w:lvlJc w:val="left"/>
      <w:pPr>
        <w:ind w:left="1635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CFA21DE"/>
    <w:multiLevelType w:val="multilevel"/>
    <w:tmpl w:val="DF60EF5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5F9E0A1F"/>
    <w:multiLevelType w:val="multilevel"/>
    <w:tmpl w:val="E24C0FE2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26EA9"/>
    <w:multiLevelType w:val="multilevel"/>
    <w:tmpl w:val="37E01D3A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36C13"/>
    <w:multiLevelType w:val="multilevel"/>
    <w:tmpl w:val="ADC269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3163D"/>
    <w:multiLevelType w:val="multilevel"/>
    <w:tmpl w:val="897CC8D8"/>
    <w:lvl w:ilvl="0">
      <w:start w:val="1"/>
      <w:numFmt w:val="decimal"/>
      <w:lvlText w:val="(%1)"/>
      <w:lvlJc w:val="left"/>
      <w:pPr>
        <w:ind w:left="730" w:hanging="370"/>
      </w:pPr>
      <w:rPr>
        <w:b/>
        <w:bCs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96736"/>
    <w:multiLevelType w:val="multilevel"/>
    <w:tmpl w:val="8AB0F7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E83EE6"/>
    <w:multiLevelType w:val="multilevel"/>
    <w:tmpl w:val="9F3C67B6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C7B59"/>
    <w:multiLevelType w:val="multilevel"/>
    <w:tmpl w:val="034CF8B6"/>
    <w:lvl w:ilvl="0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2424134">
    <w:abstractNumId w:val="9"/>
  </w:num>
  <w:num w:numId="2" w16cid:durableId="419450010">
    <w:abstractNumId w:val="3"/>
  </w:num>
  <w:num w:numId="3" w16cid:durableId="942569391">
    <w:abstractNumId w:val="19"/>
  </w:num>
  <w:num w:numId="4" w16cid:durableId="1027605727">
    <w:abstractNumId w:val="17"/>
  </w:num>
  <w:num w:numId="5" w16cid:durableId="1951932492">
    <w:abstractNumId w:val="4"/>
  </w:num>
  <w:num w:numId="6" w16cid:durableId="923993478">
    <w:abstractNumId w:val="1"/>
  </w:num>
  <w:num w:numId="7" w16cid:durableId="99885984">
    <w:abstractNumId w:val="8"/>
  </w:num>
  <w:num w:numId="8" w16cid:durableId="1571501004">
    <w:abstractNumId w:val="0"/>
  </w:num>
  <w:num w:numId="9" w16cid:durableId="2007704900">
    <w:abstractNumId w:val="5"/>
  </w:num>
  <w:num w:numId="10" w16cid:durableId="1809783932">
    <w:abstractNumId w:val="7"/>
  </w:num>
  <w:num w:numId="11" w16cid:durableId="1666741134">
    <w:abstractNumId w:val="10"/>
  </w:num>
  <w:num w:numId="12" w16cid:durableId="586697891">
    <w:abstractNumId w:val="12"/>
  </w:num>
  <w:num w:numId="13" w16cid:durableId="1947927737">
    <w:abstractNumId w:val="16"/>
  </w:num>
  <w:num w:numId="14" w16cid:durableId="722944651">
    <w:abstractNumId w:val="2"/>
  </w:num>
  <w:num w:numId="15" w16cid:durableId="2043168818">
    <w:abstractNumId w:val="18"/>
  </w:num>
  <w:num w:numId="16" w16cid:durableId="1097091801">
    <w:abstractNumId w:val="15"/>
  </w:num>
  <w:num w:numId="17" w16cid:durableId="832910629">
    <w:abstractNumId w:val="20"/>
  </w:num>
  <w:num w:numId="18" w16cid:durableId="80417449">
    <w:abstractNumId w:val="11"/>
  </w:num>
  <w:num w:numId="19" w16cid:durableId="1494755769">
    <w:abstractNumId w:val="13"/>
  </w:num>
  <w:num w:numId="20" w16cid:durableId="277496305">
    <w:abstractNumId w:val="21"/>
  </w:num>
  <w:num w:numId="21" w16cid:durableId="2073766286">
    <w:abstractNumId w:val="14"/>
  </w:num>
  <w:num w:numId="22" w16cid:durableId="1443263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3E"/>
    <w:rsid w:val="000140A0"/>
    <w:rsid w:val="00065882"/>
    <w:rsid w:val="00143AE2"/>
    <w:rsid w:val="00152D93"/>
    <w:rsid w:val="001B14FF"/>
    <w:rsid w:val="001D1024"/>
    <w:rsid w:val="001D1B0C"/>
    <w:rsid w:val="001E5703"/>
    <w:rsid w:val="002076C9"/>
    <w:rsid w:val="002930D0"/>
    <w:rsid w:val="002A774C"/>
    <w:rsid w:val="002B053A"/>
    <w:rsid w:val="002C533B"/>
    <w:rsid w:val="003349B3"/>
    <w:rsid w:val="003443EC"/>
    <w:rsid w:val="00346EFB"/>
    <w:rsid w:val="00370B40"/>
    <w:rsid w:val="003C54CD"/>
    <w:rsid w:val="00401EBB"/>
    <w:rsid w:val="004416A7"/>
    <w:rsid w:val="00457897"/>
    <w:rsid w:val="004A4EC1"/>
    <w:rsid w:val="004A6D94"/>
    <w:rsid w:val="004E66DB"/>
    <w:rsid w:val="004F0A8C"/>
    <w:rsid w:val="00510F6B"/>
    <w:rsid w:val="00616D9E"/>
    <w:rsid w:val="006218C0"/>
    <w:rsid w:val="007347B1"/>
    <w:rsid w:val="00746F8C"/>
    <w:rsid w:val="007912F9"/>
    <w:rsid w:val="007A3C82"/>
    <w:rsid w:val="007B2EC3"/>
    <w:rsid w:val="00837758"/>
    <w:rsid w:val="0085386E"/>
    <w:rsid w:val="00893F6E"/>
    <w:rsid w:val="00906F2E"/>
    <w:rsid w:val="009268E1"/>
    <w:rsid w:val="009A6E61"/>
    <w:rsid w:val="00A23DAC"/>
    <w:rsid w:val="00A406D7"/>
    <w:rsid w:val="00A8711C"/>
    <w:rsid w:val="00AB394C"/>
    <w:rsid w:val="00AB3D8C"/>
    <w:rsid w:val="00BB3120"/>
    <w:rsid w:val="00BD475C"/>
    <w:rsid w:val="00C15E3E"/>
    <w:rsid w:val="00C21C44"/>
    <w:rsid w:val="00C46732"/>
    <w:rsid w:val="00C50B0D"/>
    <w:rsid w:val="00CC404E"/>
    <w:rsid w:val="00D04329"/>
    <w:rsid w:val="00D241A4"/>
    <w:rsid w:val="00DC6D47"/>
    <w:rsid w:val="00E010B4"/>
    <w:rsid w:val="00E47903"/>
    <w:rsid w:val="00E92629"/>
    <w:rsid w:val="00EA1C3E"/>
    <w:rsid w:val="00EA3003"/>
    <w:rsid w:val="00ED19A4"/>
    <w:rsid w:val="00F11E0F"/>
    <w:rsid w:val="00F15470"/>
    <w:rsid w:val="00F5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E2F09"/>
  <w15:docId w15:val="{9AFF7C86-DD86-454B-8BD8-68CE01B0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298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10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0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0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0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0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0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0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0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0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E10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E10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E10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E10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E10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E10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E10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E10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E108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E1084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E108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E1084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E10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084"/>
    <w:rPr>
      <w:b/>
      <w:bCs/>
      <w:smallCaps/>
      <w:color w:val="2F5496" w:themeColor="accent1" w:themeShade="BF"/>
      <w:spacing w:val="5"/>
    </w:rPr>
  </w:style>
  <w:style w:type="character" w:customStyle="1" w:styleId="tal1">
    <w:name w:val="tal1"/>
    <w:basedOn w:val="DefaultParagraphFont"/>
    <w:qFormat/>
    <w:rsid w:val="002F7EBD"/>
  </w:style>
  <w:style w:type="character" w:customStyle="1" w:styleId="do1">
    <w:name w:val="do1"/>
    <w:uiPriority w:val="99"/>
    <w:qFormat/>
    <w:rsid w:val="00BC7B84"/>
    <w:rPr>
      <w:b/>
      <w:bCs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B91352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B91352"/>
    <w:rPr>
      <w:sz w:val="20"/>
      <w:szCs w:val="20"/>
    </w:rPr>
  </w:style>
  <w:style w:type="character" w:customStyle="1" w:styleId="InternetLink">
    <w:name w:val="Internet Link"/>
    <w:basedOn w:val="DefaultParagraphFont"/>
    <w:uiPriority w:val="99"/>
    <w:unhideWhenUsed/>
    <w:rsid w:val="00F245A1"/>
    <w:rPr>
      <w:color w:val="0563C1" w:themeColor="hyperlink"/>
      <w:u w:val="singl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8F7063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55088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908FF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908FF"/>
    <w:rPr>
      <w:sz w:val="22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Normal"/>
    <w:link w:val="TitleChar"/>
    <w:uiPriority w:val="10"/>
    <w:qFormat/>
    <w:rsid w:val="00AE1084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0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084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084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84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customStyle="1" w:styleId="Default">
    <w:name w:val="Default"/>
    <w:uiPriority w:val="99"/>
    <w:qFormat/>
    <w:rsid w:val="002F7EBD"/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Revision">
    <w:name w:val="Revision"/>
    <w:uiPriority w:val="99"/>
    <w:semiHidden/>
    <w:qFormat/>
    <w:rsid w:val="000435A2"/>
    <w:rPr>
      <w:sz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B91352"/>
    <w:pPr>
      <w:spacing w:after="160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8F7063"/>
    <w:pPr>
      <w:spacing w:after="0"/>
    </w:pPr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55088"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rsid w:val="00F245A1"/>
    <w:pPr>
      <w:suppressAutoHyphens/>
      <w:textAlignment w:val="baseline"/>
    </w:pPr>
    <w:rPr>
      <w:rFonts w:ascii="Liberation Serif" w:eastAsia="Source Han Sans CN Regular" w:hAnsi="Liberation Serif" w:cs="Lohit Devanagari"/>
      <w:sz w:val="24"/>
      <w:szCs w:val="24"/>
      <w:lang w:eastAsia="zh-CN" w:bidi="hi-IN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A908FF"/>
    <w:pPr>
      <w:tabs>
        <w:tab w:val="center" w:pos="4680"/>
        <w:tab w:val="right" w:pos="9360"/>
      </w:tabs>
    </w:pPr>
  </w:style>
  <w:style w:type="paragraph" w:customStyle="1" w:styleId="TableContents">
    <w:name w:val="Table Contents"/>
    <w:basedOn w:val="Normal"/>
    <w:qFormat/>
    <w:rsid w:val="00DF2E3B"/>
    <w:pPr>
      <w:suppressLineNumbers/>
      <w:spacing w:after="160" w:line="276" w:lineRule="auto"/>
    </w:pPr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4A07DE"/>
    <w:rPr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C21C4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565</Words>
  <Characters>3222</Characters>
  <Application>Microsoft Office Word</Application>
  <DocSecurity>0</DocSecurity>
  <Lines>26</Lines>
  <Paragraphs>7</Paragraphs>
  <ScaleCrop>false</ScaleCrop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Roxana Harabagiu</cp:lastModifiedBy>
  <cp:revision>2</cp:revision>
  <cp:lastPrinted>2026-02-23T13:18:00Z</cp:lastPrinted>
  <dcterms:created xsi:type="dcterms:W3CDTF">2026-10-01T14:48:00Z</dcterms:created>
  <dcterms:modified xsi:type="dcterms:W3CDTF">2026-10-01T14:48:00Z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